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9D" w:rsidRDefault="00AD7B2E">
      <w:r>
        <w:rPr>
          <w:rFonts w:ascii="Arial" w:hAnsi="Arial" w:cs="Arial"/>
          <w:color w:val="222222"/>
          <w:shd w:val="clear" w:color="auto" w:fill="FFFFFF"/>
        </w:rPr>
        <w:t>PRUEBA PARCIAL DE CIENCIAS NATURALES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NOMBRE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:_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_____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____________________CURSO.__________FECHA:_________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SELECCIÓN MÚLTIPLE: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1.- Marca con una “X” la letra de la alternativa correcta: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1.- ¿Qué patas le sirven al pato para nadar?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b) c)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2.- Cuál de estos animalitos hiberna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?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El perro b) El gato c) la tortuga d) El caballo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3.- Este pico le sirve al pájaro carpintero para: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extraer semillas b) perforar madera c) para capturar peces d) para extraer el polen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4.- Las espinas le sirven al cactus para: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eliminar el exceso de agua b) retener la evaporación del agua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Para protegerlo del calor d) para que no se lo coman los animales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5.- ¿Cuál de estos animales es de “sangre fría”?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gato b) mosca c) el gallo d) La vaca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-¿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Cuáles de estos animales viven en zonas de alta temperatura?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El pingüino b) El oso polar c) La ballena d) El zorro desértico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7.- Los animales de “sangre caliente” se caracterizan por: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Conservar la temperatura en su cuerpo del ambiente que los rodea.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Tener el cuerpo muy caliente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Si hace mucho frío en el ambiente, mantienen su cuerpo con calor, mientras si hace mucho calor en el ambiente, ellos generan frío en su cuerpo.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Tener su cuerpo muy frío.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8.- “Acumulan agua y nutrientes en su joroba, tienen sus rodillas y patas con callo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cidades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andar en la arena” ¿a qué animalito se refiere esta definición?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a) b) c)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d)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</w:p>
    <w:sectPr w:rsidR="007C4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2E"/>
    <w:rsid w:val="007C439D"/>
    <w:rsid w:val="00A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D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D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1180</Characters>
  <Application>Microsoft Office Word</Application>
  <DocSecurity>0</DocSecurity>
  <Lines>9</Lines>
  <Paragraphs>2</Paragraphs>
  <ScaleCrop>false</ScaleCrop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BLANCO</dc:creator>
  <cp:lastModifiedBy>YENY BLANCO</cp:lastModifiedBy>
  <cp:revision>1</cp:revision>
  <dcterms:created xsi:type="dcterms:W3CDTF">2013-10-07T21:29:00Z</dcterms:created>
  <dcterms:modified xsi:type="dcterms:W3CDTF">2013-10-07T21:40:00Z</dcterms:modified>
</cp:coreProperties>
</file>